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7A" w:rsidRPr="004C2B7A" w:rsidRDefault="004C2B7A" w:rsidP="00BC63F3">
      <w:pPr>
        <w:rPr>
          <w:sz w:val="32"/>
          <w:szCs w:val="32"/>
        </w:rPr>
      </w:pPr>
      <w:bookmarkStart w:id="0" w:name="_GoBack"/>
      <w:bookmarkEnd w:id="0"/>
      <w:r w:rsidRPr="004C2B7A">
        <w:rPr>
          <w:rFonts w:hint="eastAsia"/>
          <w:sz w:val="32"/>
          <w:szCs w:val="32"/>
        </w:rPr>
        <w:t>附件</w:t>
      </w:r>
      <w:r w:rsidR="00F32958">
        <w:rPr>
          <w:rFonts w:hint="eastAsia"/>
          <w:sz w:val="32"/>
          <w:szCs w:val="32"/>
        </w:rPr>
        <w:t>二</w:t>
      </w:r>
      <w:r w:rsidRPr="004C2B7A">
        <w:rPr>
          <w:rFonts w:hint="eastAsia"/>
          <w:sz w:val="32"/>
          <w:szCs w:val="32"/>
        </w:rPr>
        <w:t>：</w:t>
      </w:r>
    </w:p>
    <w:p w:rsidR="004C2B7A" w:rsidRPr="004C2B7A" w:rsidRDefault="004C2B7A" w:rsidP="004C2B7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业务</w:t>
      </w:r>
      <w:r w:rsidR="0021002F">
        <w:rPr>
          <w:rFonts w:hint="eastAsia"/>
          <w:sz w:val="32"/>
          <w:szCs w:val="32"/>
        </w:rPr>
        <w:t>知识</w:t>
      </w:r>
      <w:r>
        <w:rPr>
          <w:rFonts w:hint="eastAsia"/>
          <w:sz w:val="32"/>
          <w:szCs w:val="32"/>
        </w:rPr>
        <w:t>考核报名方法</w:t>
      </w:r>
    </w:p>
    <w:p w:rsidR="001E0638" w:rsidRDefault="001E0638" w:rsidP="00BC63F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进入江苏建设工程招标网，点击右侧代理管理系统，进入江苏省代理管理系统</w:t>
      </w:r>
      <w:r w:rsidR="00E20934">
        <w:rPr>
          <w:rFonts w:hint="eastAsia"/>
        </w:rPr>
        <w:t>，如下图所示。</w:t>
      </w:r>
    </w:p>
    <w:p w:rsidR="001E0638" w:rsidRDefault="001E0638" w:rsidP="001E0638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2F430444" wp14:editId="3A8E4BBC">
            <wp:extent cx="4914286" cy="1085714"/>
            <wp:effectExtent l="0" t="0" r="63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638" w:rsidRDefault="001E0638" w:rsidP="001E0638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3CA3558D" wp14:editId="64A60287">
            <wp:extent cx="2247619" cy="1761905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7619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199" w:rsidRDefault="00BC63F3" w:rsidP="00BC63F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进入江苏省代理管理系统，点击左侧业务管理</w:t>
      </w:r>
      <w:proofErr w:type="gramStart"/>
      <w:r>
        <w:t>—</w:t>
      </w:r>
      <w:r>
        <w:rPr>
          <w:rFonts w:hint="eastAsia"/>
        </w:rPr>
        <w:t>考试管理</w:t>
      </w:r>
      <w:r>
        <w:t>—</w:t>
      </w:r>
      <w:r>
        <w:rPr>
          <w:rFonts w:hint="eastAsia"/>
        </w:rPr>
        <w:t>考试</w:t>
      </w:r>
      <w:proofErr w:type="gramEnd"/>
      <w:r>
        <w:rPr>
          <w:rFonts w:hint="eastAsia"/>
        </w:rPr>
        <w:t>报名，可以在右侧看到可以报名的考试场次，</w:t>
      </w:r>
    </w:p>
    <w:p w:rsidR="00BC63F3" w:rsidRDefault="00BC63F3" w:rsidP="00BC63F3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3B9FE691" wp14:editId="0DBA6DE2">
            <wp:extent cx="1723810" cy="30380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3810" cy="3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3F3" w:rsidRDefault="00BC63F3" w:rsidP="00BC63F3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42CD53B4" wp14:editId="7E5BE8F6">
            <wp:extent cx="5274310" cy="6750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3F3" w:rsidRDefault="00BC63F3" w:rsidP="00BC63F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点击报名按钮，即可进入报名页面，点击新增报名，</w:t>
      </w:r>
      <w:proofErr w:type="gramStart"/>
      <w:r>
        <w:rPr>
          <w:rFonts w:hint="eastAsia"/>
        </w:rPr>
        <w:t>勾选相应</w:t>
      </w:r>
      <w:proofErr w:type="gramEnd"/>
      <w:r>
        <w:rPr>
          <w:rFonts w:hint="eastAsia"/>
        </w:rPr>
        <w:t>人员，挑选报名即可</w:t>
      </w:r>
    </w:p>
    <w:p w:rsidR="00BC63F3" w:rsidRDefault="00BC63F3" w:rsidP="00BC63F3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0929645E" wp14:editId="061DD576">
            <wp:extent cx="5274310" cy="138493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3F3" w:rsidRDefault="00BC63F3" w:rsidP="00BC63F3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6DFCFC27" wp14:editId="51DF688D">
            <wp:extent cx="5274310" cy="18878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DE" w:rsidRDefault="003B32DE" w:rsidP="00BC63F3">
      <w:r>
        <w:separator/>
      </w:r>
    </w:p>
  </w:endnote>
  <w:endnote w:type="continuationSeparator" w:id="0">
    <w:p w:rsidR="003B32DE" w:rsidRDefault="003B32DE" w:rsidP="00BC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DE" w:rsidRDefault="003B32DE" w:rsidP="00BC63F3">
      <w:r>
        <w:separator/>
      </w:r>
    </w:p>
  </w:footnote>
  <w:footnote w:type="continuationSeparator" w:id="0">
    <w:p w:rsidR="003B32DE" w:rsidRDefault="003B32DE" w:rsidP="00BC6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5E25"/>
    <w:multiLevelType w:val="hybridMultilevel"/>
    <w:tmpl w:val="5CDA8494"/>
    <w:lvl w:ilvl="0" w:tplc="9A0A0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05"/>
    <w:rsid w:val="001E0638"/>
    <w:rsid w:val="0021002F"/>
    <w:rsid w:val="002836F4"/>
    <w:rsid w:val="002E768E"/>
    <w:rsid w:val="003B32DE"/>
    <w:rsid w:val="004C2B7A"/>
    <w:rsid w:val="00564205"/>
    <w:rsid w:val="00586E05"/>
    <w:rsid w:val="00644DC8"/>
    <w:rsid w:val="0064705C"/>
    <w:rsid w:val="0077391B"/>
    <w:rsid w:val="00856DCE"/>
    <w:rsid w:val="00950A86"/>
    <w:rsid w:val="00960199"/>
    <w:rsid w:val="009929A2"/>
    <w:rsid w:val="009B364B"/>
    <w:rsid w:val="00BA5357"/>
    <w:rsid w:val="00BC63F3"/>
    <w:rsid w:val="00C06D4F"/>
    <w:rsid w:val="00DD76A6"/>
    <w:rsid w:val="00E20934"/>
    <w:rsid w:val="00E2126B"/>
    <w:rsid w:val="00F32958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3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3F3"/>
    <w:rPr>
      <w:sz w:val="18"/>
      <w:szCs w:val="18"/>
    </w:rPr>
  </w:style>
  <w:style w:type="paragraph" w:styleId="a5">
    <w:name w:val="List Paragraph"/>
    <w:basedOn w:val="a"/>
    <w:uiPriority w:val="34"/>
    <w:qFormat/>
    <w:rsid w:val="00BC63F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86E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6E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3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3F3"/>
    <w:rPr>
      <w:sz w:val="18"/>
      <w:szCs w:val="18"/>
    </w:rPr>
  </w:style>
  <w:style w:type="paragraph" w:styleId="a5">
    <w:name w:val="List Paragraph"/>
    <w:basedOn w:val="a"/>
    <w:uiPriority w:val="34"/>
    <w:qFormat/>
    <w:rsid w:val="00BC63F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86E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6E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133</Characters>
  <Application>Microsoft Office Word</Application>
  <DocSecurity>0</DocSecurity>
  <Lines>1</Lines>
  <Paragraphs>1</Paragraphs>
  <ScaleCrop>false</ScaleCrop>
  <Company>Home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China</cp:lastModifiedBy>
  <cp:revision>2</cp:revision>
  <dcterms:created xsi:type="dcterms:W3CDTF">2019-08-15T01:04:00Z</dcterms:created>
  <dcterms:modified xsi:type="dcterms:W3CDTF">2019-08-15T01:04:00Z</dcterms:modified>
</cp:coreProperties>
</file>